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9" w:rsidRDefault="00B85C89" w:rsidP="007D0763">
      <w:pPr>
        <w:pStyle w:val="BodyText"/>
        <w:jc w:val="right"/>
        <w:rPr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 xml:space="preserve">            </w:t>
      </w:r>
      <w:r>
        <w:rPr>
          <w:lang w:val="lt-LT"/>
        </w:rPr>
        <w:t>1 priedas</w:t>
      </w:r>
    </w:p>
    <w:p w:rsidR="00B85C89" w:rsidRDefault="00B85C89" w:rsidP="007D0763">
      <w:pPr>
        <w:tabs>
          <w:tab w:val="left" w:pos="6660"/>
        </w:tabs>
        <w:jc w:val="right"/>
        <w:rPr>
          <w:sz w:val="22"/>
          <w:szCs w:val="22"/>
          <w:lang w:val="lt-LT"/>
        </w:rPr>
      </w:pPr>
    </w:p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BC672C">
        <w:rPr>
          <w:sz w:val="22"/>
          <w:szCs w:val="22"/>
          <w:lang w:val="lt-LT"/>
        </w:rPr>
        <w:t>7</w:t>
      </w:r>
      <w:r w:rsidR="0015777B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metų Lietuvos specialiosios olimpiados komiteto vykdomi renginiai</w:t>
      </w:r>
    </w:p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tbl>
      <w:tblPr>
        <w:tblW w:w="1481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60"/>
        <w:gridCol w:w="4057"/>
        <w:gridCol w:w="1701"/>
        <w:gridCol w:w="1560"/>
        <w:gridCol w:w="1502"/>
        <w:gridCol w:w="720"/>
        <w:gridCol w:w="900"/>
        <w:gridCol w:w="900"/>
        <w:gridCol w:w="900"/>
        <w:gridCol w:w="1315"/>
      </w:tblGrid>
      <w:tr w:rsidR="00B85C89" w:rsidTr="0079479A"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 dalyvių skaičius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Varžybas</w:t>
            </w:r>
          </w:p>
          <w:p w:rsidR="00B85C89" w:rsidRDefault="00B85C8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vykdanti</w:t>
            </w:r>
          </w:p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organiz</w:t>
            </w:r>
            <w:r>
              <w:rPr>
                <w:sz w:val="18"/>
                <w:szCs w:val="18"/>
                <w:lang w:val="lt-LT"/>
              </w:rPr>
              <w:t>acija</w:t>
            </w:r>
          </w:p>
        </w:tc>
      </w:tr>
      <w:tr w:rsidR="00B85C89" w:rsidTr="0079479A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Vykdymo </w:t>
            </w:r>
          </w:p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Sportininkų amžius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Organizaci-ja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Spor-tinin-kų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Kitų</w:t>
            </w:r>
          </w:p>
          <w:p w:rsidR="00B85C89" w:rsidRDefault="00B85C8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(trene-riai,</w:t>
            </w:r>
          </w:p>
          <w:p w:rsidR="00B85C89" w:rsidRDefault="00B85C8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lydin-tieji)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dalyviai tarptaut. varžybose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</w:tr>
      <w:tr w:rsidR="00B85C89" w:rsidTr="0079479A">
        <w:trPr>
          <w:trHeight w:val="73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Sporti-ninkai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Kiti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9" w:rsidRDefault="00B85C89">
            <w:pPr>
              <w:rPr>
                <w:lang w:val="lt-LT"/>
              </w:rPr>
            </w:pPr>
          </w:p>
        </w:tc>
      </w:tr>
      <w:tr w:rsidR="00B85C89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</w:t>
            </w:r>
          </w:p>
        </w:tc>
      </w:tr>
      <w:tr w:rsidR="00B85C89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01-2</w:t>
            </w:r>
            <w:r w:rsidR="00BC672C">
              <w:rPr>
                <w:lang w:val="lt-LT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Grindų ritulio testų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85C89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</w:t>
            </w:r>
            <w:r w:rsidR="00390E00">
              <w:rPr>
                <w:lang w:val="lt-LT"/>
              </w:rPr>
              <w:t>2</w:t>
            </w:r>
            <w:r w:rsidR="00BC672C">
              <w:rPr>
                <w:lang w:val="lt-LT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Salės futbolo suaugusių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85C89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</w:t>
            </w:r>
            <w:r w:rsidR="00BC672C">
              <w:rPr>
                <w:lang w:val="lt-LT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Salės futbolo specialiųjų mokyklų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B85C8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A52084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03-01/03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Baltijos šalių slidinėjimo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Otepė Estija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84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ESOK</w:t>
            </w:r>
          </w:p>
        </w:tc>
      </w:tr>
      <w:tr w:rsidR="00F9182B" w:rsidRPr="001F000E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03-06/12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Pasiruošimo mokomosios treniruočių stovyklos pasaulio SOžiemos žaidynėms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Madona</w:t>
            </w:r>
          </w:p>
          <w:p w:rsidR="001F000E" w:rsidRDefault="001F000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  <w:p w:rsidR="001F000E" w:rsidRDefault="001F000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Pr="001F000E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Suaugusieji</w:t>
            </w:r>
          </w:p>
          <w:p w:rsidR="00F9182B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1F000E"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1F000E" w:rsidRPr="001F000E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03-14/28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Pasaulio SO žiemos žaidynės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Gratsas</w:t>
            </w:r>
          </w:p>
          <w:p w:rsidR="001F000E" w:rsidRDefault="001F000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Austrija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Pr="001F000E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Suaugusieji</w:t>
            </w:r>
          </w:p>
          <w:p w:rsidR="001F000E" w:rsidRPr="001F000E" w:rsidRDefault="001F000E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Pr="001F000E" w:rsidRDefault="00A5208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E" w:rsidRDefault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SOI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03-</w:t>
            </w:r>
            <w:r w:rsidR="001F000E">
              <w:rPr>
                <w:lang w:val="lt-LT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Plaukimo 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  <w:p w:rsidR="00BC672C" w:rsidRDefault="00BC672C" w:rsidP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1F000E">
              <w:rPr>
                <w:lang w:val="lt-LT"/>
              </w:rPr>
              <w:t>4</w:t>
            </w:r>
            <w:r>
              <w:rPr>
                <w:lang w:val="lt-LT"/>
              </w:rPr>
              <w:t>-1</w:t>
            </w:r>
            <w:r w:rsidR="001F000E">
              <w:rPr>
                <w:lang w:val="lt-LT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LSOK  štangos spaudimo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BC672C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  <w:p w:rsidR="00BC672C" w:rsidRDefault="00BC672C" w:rsidP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1F000E">
              <w:rPr>
                <w:lang w:val="lt-LT"/>
              </w:rPr>
              <w:t>4</w:t>
            </w:r>
            <w:r>
              <w:rPr>
                <w:lang w:val="lt-LT"/>
              </w:rPr>
              <w:t>-</w:t>
            </w:r>
            <w:r w:rsidR="001F000E">
              <w:rPr>
                <w:lang w:val="lt-LT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Žymios negalios krepšinio testų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1F000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1F000E">
              <w:rPr>
                <w:lang w:val="lt-LT"/>
              </w:rPr>
              <w:t>4</w:t>
            </w:r>
            <w:r>
              <w:rPr>
                <w:lang w:val="lt-LT"/>
              </w:rPr>
              <w:t>-</w:t>
            </w:r>
            <w:r w:rsidR="001F000E">
              <w:rPr>
                <w:lang w:val="lt-LT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specialiųjų mokyklų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04-</w:t>
            </w:r>
            <w:r w:rsidR="00F9182B">
              <w:rPr>
                <w:lang w:val="lt-LT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suaugusių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04 </w:t>
            </w:r>
            <w:r w:rsidR="00F9182B">
              <w:rPr>
                <w:lang w:val="lt-LT"/>
              </w:rPr>
              <w:t>-28/30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Baltijos šalių bočios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Latvija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 w:rsidRPr="00F31AA8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F31AA8"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Latvijos 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04-</w:t>
            </w:r>
            <w:r w:rsidR="00F9182B">
              <w:rPr>
                <w:lang w:val="lt-LT"/>
              </w:rPr>
              <w:t>2</w:t>
            </w:r>
            <w:r w:rsidR="0046333B">
              <w:rPr>
                <w:lang w:val="lt-LT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Merginų krepšinio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F9182B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05-1</w:t>
            </w:r>
            <w:r w:rsidR="0046333B">
              <w:rPr>
                <w:lang w:val="lt-LT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Žirginio sporto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</w:t>
            </w:r>
            <w:r w:rsidR="0046333B">
              <w:rPr>
                <w:lang w:val="lt-LT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Lengvosios atletikos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</w:t>
            </w:r>
            <w:r w:rsidR="0046333B">
              <w:rPr>
                <w:lang w:val="lt-LT"/>
              </w:rPr>
              <w:t>0</w:t>
            </w:r>
            <w:r w:rsidR="00AB0B8E">
              <w:rPr>
                <w:lang w:val="lt-LT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Aerobikos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10336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jungtinio futbolo turnyras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Roma Italija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F10336">
              <w:rPr>
                <w:lang w:val="lt-LT"/>
              </w:rPr>
              <w:t>Rinktinė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SOEE</w:t>
            </w:r>
          </w:p>
        </w:tc>
      </w:tr>
      <w:tr w:rsidR="00AB0B8E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Dviračių sporto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Pr="00AB0B8E" w:rsidRDefault="00AB0B8E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Suaugusieji</w:t>
            </w:r>
          </w:p>
          <w:p w:rsidR="00AB0B8E" w:rsidRDefault="00AB0B8E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AB0B8E"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46333B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 w:rsidP="007947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</w:t>
            </w:r>
            <w:r w:rsidR="0079479A">
              <w:rPr>
                <w:lang w:val="lt-LT"/>
              </w:rPr>
              <w:t>-</w:t>
            </w:r>
            <w:r>
              <w:rPr>
                <w:lang w:val="lt-LT"/>
              </w:rPr>
              <w:t>15/19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Baltijos šalių vaikinų ir merginų futbolo 7x7 SO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Gardinas</w:t>
            </w:r>
          </w:p>
          <w:p w:rsidR="0046333B" w:rsidRDefault="0046333B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Baltarusija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Pr="0046333B" w:rsidRDefault="0046333B" w:rsidP="0046333B">
            <w:pPr>
              <w:tabs>
                <w:tab w:val="left" w:pos="6660"/>
              </w:tabs>
              <w:rPr>
                <w:lang w:val="lt-LT"/>
              </w:rPr>
            </w:pPr>
            <w:r w:rsidRPr="0046333B">
              <w:rPr>
                <w:lang w:val="lt-LT"/>
              </w:rPr>
              <w:t>Suaugusieji</w:t>
            </w:r>
          </w:p>
          <w:p w:rsidR="0046333B" w:rsidRDefault="0046333B" w:rsidP="0046333B">
            <w:pPr>
              <w:tabs>
                <w:tab w:val="left" w:pos="6660"/>
              </w:tabs>
              <w:rPr>
                <w:lang w:val="lt-LT"/>
              </w:rPr>
            </w:pPr>
            <w:r w:rsidRPr="0046333B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46333B"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B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SOEE</w:t>
            </w:r>
          </w:p>
          <w:p w:rsidR="0046333B" w:rsidRDefault="0079479A" w:rsidP="007947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79479A">
              <w:rPr>
                <w:sz w:val="22"/>
                <w:szCs w:val="22"/>
                <w:lang w:val="lt-LT"/>
              </w:rPr>
              <w:t>Baltarusijo</w:t>
            </w:r>
            <w:r w:rsidR="0046333B" w:rsidRPr="0079479A">
              <w:rPr>
                <w:sz w:val="22"/>
                <w:szCs w:val="22"/>
                <w:lang w:val="lt-LT"/>
              </w:rPr>
              <w:t>s</w:t>
            </w:r>
            <w:r w:rsidR="0046333B">
              <w:rPr>
                <w:lang w:val="lt-LT"/>
              </w:rPr>
              <w:t xml:space="preserve"> SO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46333B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  <w:r w:rsidR="0046333B">
              <w:rPr>
                <w:lang w:val="lt-LT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46333B" w:rsidP="0046333B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futbolo savaitės finalas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46333B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7D69A4" w:rsidP="00390E0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</w:t>
            </w:r>
            <w:r w:rsidR="00BC672C" w:rsidRPr="00390E00">
              <w:rPr>
                <w:lang w:val="lt-LT"/>
              </w:rPr>
              <w:t>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390E00"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AB0B8E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06-01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AB0B8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Baidarių irklavimo čempionatas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Pr="00AB0B8E" w:rsidRDefault="00AB0B8E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Suaugusieji</w:t>
            </w:r>
          </w:p>
          <w:p w:rsidR="00AB0B8E" w:rsidRDefault="00AB0B8E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Pr="00390E00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AB0B8E"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E" w:rsidRDefault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06-</w:t>
            </w:r>
            <w:r w:rsidR="0046333B">
              <w:rPr>
                <w:lang w:val="lt-LT"/>
              </w:rPr>
              <w:t>08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Jungtinio tinklinio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7D69A4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06-15</w:t>
            </w:r>
          </w:p>
          <w:p w:rsidR="0079479A" w:rsidRDefault="0079479A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Socialinės globos namų SO žaidynės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 w:rsidP="004A6043">
            <w:pPr>
              <w:tabs>
                <w:tab w:val="left" w:pos="6660"/>
              </w:tabs>
              <w:rPr>
                <w:lang w:val="lt-LT"/>
              </w:rPr>
            </w:pPr>
            <w:r w:rsidRPr="007D69A4">
              <w:rPr>
                <w:lang w:val="lt-LT"/>
              </w:rPr>
              <w:t>Suaugusieji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7D69A4">
              <w:rPr>
                <w:lang w:val="lt-LT"/>
              </w:rPr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4" w:rsidRDefault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07-0</w:t>
            </w:r>
            <w:r w:rsidR="0046333B">
              <w:rPr>
                <w:lang w:val="lt-LT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390E0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Paplūdimio tinklinio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10336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6333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07-16/20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390E0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Kim Kallsriom pasaulio futbolo SO taurės turnyras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Geteborgas </w:t>
            </w:r>
          </w:p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Švedija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Default="00F103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SOEE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CA6ED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08-13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Sunkumų kilnojimo čempionatas </w:t>
            </w:r>
            <w:r>
              <w:rPr>
                <w:lang w:val="lt-LT"/>
              </w:rPr>
              <w:lastRenderedPageBreak/>
              <w:t>„Galiūnas“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Aukštelkė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09-2</w:t>
            </w:r>
            <w:r w:rsidR="007D69A4">
              <w:rPr>
                <w:lang w:val="lt-LT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Kroso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09-2</w:t>
            </w:r>
            <w:r w:rsidR="007D69A4">
              <w:rPr>
                <w:lang w:val="lt-LT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Futbolo specialiųjų mokyklų čempionatas{7x7}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</w:t>
            </w:r>
            <w:r w:rsidR="007D69A4">
              <w:rPr>
                <w:lang w:val="lt-LT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Stalo teniso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15777B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10-1</w:t>
            </w:r>
            <w:r w:rsidR="007D69A4">
              <w:rPr>
                <w:lang w:val="lt-LT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Bočios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B3183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D69A4">
              <w:rPr>
                <w:lang w:val="lt-LT"/>
              </w:rPr>
              <w:t>1</w:t>
            </w:r>
            <w:r>
              <w:rPr>
                <w:lang w:val="lt-LT"/>
              </w:rPr>
              <w:t>-</w:t>
            </w:r>
            <w:r w:rsidR="007D69A4">
              <w:rPr>
                <w:lang w:val="lt-LT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Žymios negalios motorinio aktyvumo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</w:t>
            </w:r>
            <w:r w:rsidR="007D69A4">
              <w:rPr>
                <w:lang w:val="lt-LT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Jėgos trikovės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BC672C" w:rsidTr="007947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12 -</w:t>
            </w:r>
            <w:r w:rsidR="007D69A4">
              <w:rPr>
                <w:lang w:val="lt-LT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Slidinėjimo,sniegbridininkų čempionatas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BC672C" w:rsidRDefault="00BC672C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Spec.mo-kyklos SGN,klu-bai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C" w:rsidRDefault="00BC672C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</w:tbl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506DD4" w:rsidRDefault="00B85C89" w:rsidP="00506DD4">
      <w:pPr>
        <w:jc w:val="both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Pastaba:</w:t>
      </w:r>
      <w:r>
        <w:rPr>
          <w:sz w:val="22"/>
          <w:szCs w:val="22"/>
          <w:lang w:val="lt-LT"/>
        </w:rPr>
        <w:t xml:space="preserve"> varžybų kalendoriuje rašomi tik federacijos, komiteto vykdomi renginiai ir renginiai, kuriuose dalyvaus federacijos, komiteto siunči</w:t>
      </w:r>
      <w:r w:rsidR="00506DD4">
        <w:rPr>
          <w:sz w:val="22"/>
          <w:szCs w:val="22"/>
          <w:lang w:val="lt-LT"/>
        </w:rPr>
        <w:t>ami rinktinių nariai, komandos.</w:t>
      </w:r>
    </w:p>
    <w:p w:rsidR="00F31AA8" w:rsidRDefault="00F31AA8" w:rsidP="00506DD4">
      <w:pPr>
        <w:jc w:val="both"/>
        <w:rPr>
          <w:sz w:val="22"/>
          <w:szCs w:val="22"/>
          <w:lang w:val="lt-LT"/>
        </w:rPr>
      </w:pPr>
      <w:r w:rsidRPr="00F31AA8">
        <w:rPr>
          <w:sz w:val="22"/>
          <w:szCs w:val="22"/>
          <w:lang w:val="lt-LT"/>
        </w:rPr>
        <w:t>Lietuvos specialiosios olimpiados komiteto nacionalinių programų direktorius                                                              Rimvydas Mikučauskas</w:t>
      </w:r>
    </w:p>
    <w:p w:rsidR="00B85C89" w:rsidRPr="00506DD4" w:rsidRDefault="00B85C89" w:rsidP="00506DD4">
      <w:pPr>
        <w:jc w:val="both"/>
        <w:rPr>
          <w:sz w:val="22"/>
          <w:szCs w:val="22"/>
          <w:lang w:val="lt-LT"/>
        </w:rPr>
      </w:pPr>
    </w:p>
    <w:p w:rsidR="00BC672C" w:rsidRPr="00506DD4" w:rsidRDefault="00BC672C">
      <w:pPr>
        <w:jc w:val="both"/>
        <w:rPr>
          <w:sz w:val="22"/>
          <w:szCs w:val="22"/>
          <w:lang w:val="lt-LT"/>
        </w:rPr>
      </w:pPr>
    </w:p>
    <w:sectPr w:rsidR="00BC672C" w:rsidRPr="00506DD4" w:rsidSect="00506DD4"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3"/>
    <w:rsid w:val="000F7169"/>
    <w:rsid w:val="0015777B"/>
    <w:rsid w:val="001645E4"/>
    <w:rsid w:val="00170A10"/>
    <w:rsid w:val="001A64DC"/>
    <w:rsid w:val="001C696D"/>
    <w:rsid w:val="001F000E"/>
    <w:rsid w:val="00292D96"/>
    <w:rsid w:val="002D4A6C"/>
    <w:rsid w:val="00333F0A"/>
    <w:rsid w:val="003669D5"/>
    <w:rsid w:val="00377BBC"/>
    <w:rsid w:val="00390E00"/>
    <w:rsid w:val="003B1869"/>
    <w:rsid w:val="003F5C48"/>
    <w:rsid w:val="0046333B"/>
    <w:rsid w:val="004A6043"/>
    <w:rsid w:val="00506DD4"/>
    <w:rsid w:val="005D0950"/>
    <w:rsid w:val="006720FC"/>
    <w:rsid w:val="0068273C"/>
    <w:rsid w:val="006C1633"/>
    <w:rsid w:val="006F14A3"/>
    <w:rsid w:val="0079479A"/>
    <w:rsid w:val="007D0763"/>
    <w:rsid w:val="007D0B31"/>
    <w:rsid w:val="007D69A4"/>
    <w:rsid w:val="007F7701"/>
    <w:rsid w:val="008253B4"/>
    <w:rsid w:val="0086263E"/>
    <w:rsid w:val="008835B9"/>
    <w:rsid w:val="008A63BB"/>
    <w:rsid w:val="00907DE7"/>
    <w:rsid w:val="0092571D"/>
    <w:rsid w:val="00997D5E"/>
    <w:rsid w:val="009A584C"/>
    <w:rsid w:val="00A13867"/>
    <w:rsid w:val="00A52084"/>
    <w:rsid w:val="00A56963"/>
    <w:rsid w:val="00A63154"/>
    <w:rsid w:val="00AB0B8E"/>
    <w:rsid w:val="00AD2C01"/>
    <w:rsid w:val="00AF7A2F"/>
    <w:rsid w:val="00B03953"/>
    <w:rsid w:val="00B25809"/>
    <w:rsid w:val="00B31836"/>
    <w:rsid w:val="00B32B2A"/>
    <w:rsid w:val="00B85C89"/>
    <w:rsid w:val="00BC672C"/>
    <w:rsid w:val="00CA6ED9"/>
    <w:rsid w:val="00D0595D"/>
    <w:rsid w:val="00D13E92"/>
    <w:rsid w:val="00D32C85"/>
    <w:rsid w:val="00DD3325"/>
    <w:rsid w:val="00E10539"/>
    <w:rsid w:val="00E30B9C"/>
    <w:rsid w:val="00E351C1"/>
    <w:rsid w:val="00E7499D"/>
    <w:rsid w:val="00E75EBC"/>
    <w:rsid w:val="00EB2514"/>
    <w:rsid w:val="00F05BCD"/>
    <w:rsid w:val="00F10336"/>
    <w:rsid w:val="00F31AA8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0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076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D07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Normal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0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076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D07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Normal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priedas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creator>...</dc:creator>
  <cp:lastModifiedBy>Mokykla7</cp:lastModifiedBy>
  <cp:revision>2</cp:revision>
  <cp:lastPrinted>2016-12-20T06:35:00Z</cp:lastPrinted>
  <dcterms:created xsi:type="dcterms:W3CDTF">2017-01-09T11:01:00Z</dcterms:created>
  <dcterms:modified xsi:type="dcterms:W3CDTF">2017-01-09T11:01:00Z</dcterms:modified>
</cp:coreProperties>
</file>