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0B18" w14:textId="566AB364" w:rsidR="00F62C0B" w:rsidRDefault="00EC3970" w:rsidP="00EC39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drawing>
          <wp:inline distT="0" distB="0" distL="0" distR="0" wp14:anchorId="63739626" wp14:editId="18538038">
            <wp:extent cx="1786255" cy="1097280"/>
            <wp:effectExtent l="0" t="0" r="4445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946A5" w14:textId="47110356" w:rsidR="0011197C" w:rsidRPr="00F62C0B" w:rsidRDefault="00A11334" w:rsidP="001119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BADMINTONO SEMINARAS</w:t>
      </w:r>
    </w:p>
    <w:p w14:paraId="2562F66D" w14:textId="2A9F38D4" w:rsidR="00A11334" w:rsidRPr="00F62C0B" w:rsidRDefault="00A11334" w:rsidP="001119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62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Pabradė</w:t>
      </w:r>
      <w:proofErr w:type="spellEnd"/>
      <w:r w:rsidRPr="00F62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2020</w:t>
      </w:r>
    </w:p>
    <w:p w14:paraId="4CD43ADD" w14:textId="77777777" w:rsidR="00F62C0B" w:rsidRDefault="00F62C0B" w:rsidP="00F62C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258887F" w14:textId="79A5D8EA" w:rsidR="00A11334" w:rsidRPr="00F62C0B" w:rsidRDefault="00A11334" w:rsidP="00A113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62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Seminaras</w:t>
      </w:r>
      <w:proofErr w:type="spellEnd"/>
    </w:p>
    <w:p w14:paraId="6A7F9306" w14:textId="764822A4" w:rsidR="00A11334" w:rsidRPr="00F62C0B" w:rsidRDefault="00A11334" w:rsidP="00242A04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Išskiriant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badminto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privalumus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siūlome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plačiau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sus</w:t>
      </w:r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ipažinti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šia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olimpine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šaka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3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Tam,kad</w:t>
      </w:r>
      <w:proofErr w:type="spellEnd"/>
      <w:proofErr w:type="gram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galėtume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užtikrinti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teisingą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žinių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sugebėjimų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perdavimo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procesą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organizuojam</w:t>
      </w:r>
      <w:proofErr w:type="spellEnd"/>
      <w:r w:rsidR="00EC3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badminton</w:t>
      </w:r>
      <w:r w:rsidR="00041813" w:rsidRPr="00F62C0B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sporto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seminarą</w:t>
      </w:r>
      <w:proofErr w:type="spellEnd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2A04" w:rsidRPr="00F62C0B">
        <w:rPr>
          <w:rFonts w:ascii="Times New Roman" w:hAnsi="Times New Roman" w:cs="Times New Roman"/>
          <w:color w:val="000000"/>
          <w:sz w:val="24"/>
          <w:szCs w:val="24"/>
        </w:rPr>
        <w:t>treneriams</w:t>
      </w:r>
      <w:proofErr w:type="spellEnd"/>
      <w:r w:rsidR="00EF1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0F6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EF1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3970">
        <w:rPr>
          <w:rFonts w:ascii="Times New Roman" w:hAnsi="Times New Roman" w:cs="Times New Roman"/>
          <w:color w:val="000000"/>
          <w:sz w:val="24"/>
          <w:szCs w:val="24"/>
        </w:rPr>
        <w:t>mokytojams</w:t>
      </w:r>
      <w:proofErr w:type="spellEnd"/>
      <w:r w:rsidR="00EF10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B9DB73" w14:textId="72F7A1B9" w:rsidR="00242A04" w:rsidRPr="00BF34A5" w:rsidRDefault="00242A04" w:rsidP="00242A0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4A5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trukmė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1813" w:rsidRPr="00BF34A5">
        <w:rPr>
          <w:rFonts w:ascii="Times New Roman" w:hAnsi="Times New Roman" w:cs="Times New Roman"/>
          <w:sz w:val="24"/>
          <w:szCs w:val="24"/>
        </w:rPr>
        <w:t>v</w:t>
      </w:r>
      <w:r w:rsidRPr="00BF34A5">
        <w:rPr>
          <w:rFonts w:ascii="Times New Roman" w:hAnsi="Times New Roman" w:cs="Times New Roman"/>
          <w:sz w:val="24"/>
          <w:szCs w:val="24"/>
        </w:rPr>
        <w:t>alandos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praktiniai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užsiėmimai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>;</w:t>
      </w:r>
    </w:p>
    <w:p w14:paraId="25B0E958" w14:textId="449A637B" w:rsidR="00242A04" w:rsidRPr="00BF34A5" w:rsidRDefault="00242A04" w:rsidP="00242A0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4A5">
        <w:rPr>
          <w:rFonts w:ascii="Times New Roman" w:hAnsi="Times New Roman" w:cs="Times New Roman"/>
          <w:sz w:val="24"/>
          <w:szCs w:val="24"/>
        </w:rPr>
        <w:t>Mokymus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veda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teisėjai</w:t>
      </w:r>
      <w:proofErr w:type="spellEnd"/>
      <w:r w:rsidRPr="00BF34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Česlavas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Šerėjus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, Leonard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Lipskij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, Kristina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Kostenkova</w:t>
      </w:r>
      <w:proofErr w:type="spellEnd"/>
      <w:r w:rsidR="00FF3A8F" w:rsidRPr="00BF34A5">
        <w:rPr>
          <w:rFonts w:ascii="Times New Roman" w:hAnsi="Times New Roman" w:cs="Times New Roman"/>
          <w:sz w:val="24"/>
          <w:szCs w:val="24"/>
        </w:rPr>
        <w:t>;</w:t>
      </w:r>
    </w:p>
    <w:p w14:paraId="2823D3C9" w14:textId="71E74E81" w:rsidR="00242A04" w:rsidRPr="00BF34A5" w:rsidRDefault="00242A04" w:rsidP="00242A0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4A5">
        <w:rPr>
          <w:rFonts w:ascii="Times New Roman" w:hAnsi="Times New Roman" w:cs="Times New Roman"/>
          <w:sz w:val="24"/>
          <w:szCs w:val="24"/>
        </w:rPr>
        <w:t>Mokym</w:t>
      </w:r>
      <w:r w:rsidR="004B797B" w:rsidRPr="00BF34A5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="004B797B" w:rsidRPr="00BF34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B797B" w:rsidRPr="00BF34A5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="004B797B"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7B" w:rsidRPr="00BF34A5">
        <w:rPr>
          <w:rFonts w:ascii="Times New Roman" w:hAnsi="Times New Roman" w:cs="Times New Roman"/>
          <w:sz w:val="24"/>
          <w:szCs w:val="24"/>
        </w:rPr>
        <w:t>pakankamai</w:t>
      </w:r>
      <w:proofErr w:type="spellEnd"/>
      <w:r w:rsidR="004B797B"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7B" w:rsidRPr="00BF34A5">
        <w:rPr>
          <w:rFonts w:ascii="Times New Roman" w:hAnsi="Times New Roman" w:cs="Times New Roman"/>
          <w:sz w:val="24"/>
          <w:szCs w:val="24"/>
        </w:rPr>
        <w:t>teorinės</w:t>
      </w:r>
      <w:proofErr w:type="spellEnd"/>
      <w:r w:rsidR="004B797B" w:rsidRPr="00BF3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97B" w:rsidRPr="00BF34A5">
        <w:rPr>
          <w:rFonts w:ascii="Times New Roman" w:hAnsi="Times New Roman" w:cs="Times New Roman"/>
          <w:sz w:val="24"/>
          <w:szCs w:val="24"/>
        </w:rPr>
        <w:t>praktinės</w:t>
      </w:r>
      <w:proofErr w:type="spellEnd"/>
      <w:r w:rsidR="004B797B" w:rsidRPr="00BF3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97B" w:rsidRPr="00BF34A5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4B797B"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7B" w:rsidRPr="00BF34A5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="004B797B"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7B" w:rsidRPr="00BF34A5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4B797B"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8F" w:rsidRPr="00BF34A5">
        <w:rPr>
          <w:rFonts w:ascii="Times New Roman" w:hAnsi="Times New Roman" w:cs="Times New Roman"/>
          <w:sz w:val="24"/>
          <w:szCs w:val="24"/>
        </w:rPr>
        <w:t>b</w:t>
      </w:r>
      <w:r w:rsidR="004B797B" w:rsidRPr="00BF34A5">
        <w:rPr>
          <w:rFonts w:ascii="Times New Roman" w:hAnsi="Times New Roman" w:cs="Times New Roman"/>
          <w:sz w:val="24"/>
          <w:szCs w:val="24"/>
        </w:rPr>
        <w:t>admintoną</w:t>
      </w:r>
      <w:proofErr w:type="spellEnd"/>
      <w:r w:rsidR="004B797B" w:rsidRPr="00BF34A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075CCCE6" w14:textId="4ED6B35A" w:rsidR="004B797B" w:rsidRPr="00BF34A5" w:rsidRDefault="004B797B" w:rsidP="00242A0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4A5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ribotas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20;</w:t>
      </w:r>
    </w:p>
    <w:p w14:paraId="1DAB5C43" w14:textId="328D7A8E" w:rsidR="004B797B" w:rsidRPr="00BF34A5" w:rsidRDefault="004B797B" w:rsidP="00242A0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4A5">
        <w:rPr>
          <w:rFonts w:ascii="Times New Roman" w:hAnsi="Times New Roman" w:cs="Times New Roman"/>
          <w:sz w:val="24"/>
          <w:szCs w:val="24"/>
        </w:rPr>
        <w:t>Kelionės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maitinimosi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išlaidas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apmoka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70" w:rsidRPr="00BF34A5">
        <w:rPr>
          <w:rFonts w:ascii="Times New Roman" w:hAnsi="Times New Roman" w:cs="Times New Roman"/>
          <w:sz w:val="24"/>
          <w:szCs w:val="24"/>
        </w:rPr>
        <w:t>komandiruojanti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patys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10F6" w:rsidRPr="00BF34A5">
        <w:rPr>
          <w:rFonts w:ascii="Times New Roman" w:hAnsi="Times New Roman" w:cs="Times New Roman"/>
          <w:sz w:val="24"/>
          <w:szCs w:val="24"/>
        </w:rPr>
        <w:t>Badmintono</w:t>
      </w:r>
      <w:proofErr w:type="spellEnd"/>
      <w:r w:rsidR="00EF10F6"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70" w:rsidRPr="00BF34A5">
        <w:rPr>
          <w:rFonts w:ascii="Times New Roman" w:hAnsi="Times New Roman" w:cs="Times New Roman"/>
          <w:sz w:val="24"/>
          <w:szCs w:val="24"/>
        </w:rPr>
        <w:t>inventorių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suteikia</w:t>
      </w:r>
      <w:proofErr w:type="spellEnd"/>
      <w:r w:rsidR="00EC3970"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970" w:rsidRPr="00BF34A5">
        <w:rPr>
          <w:rFonts w:ascii="Times New Roman" w:hAnsi="Times New Roman" w:cs="Times New Roman"/>
          <w:sz w:val="24"/>
          <w:szCs w:val="24"/>
        </w:rPr>
        <w:t>seminaro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rengėjai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>.</w:t>
      </w:r>
    </w:p>
    <w:p w14:paraId="5F15400F" w14:textId="77777777" w:rsidR="00EF10F6" w:rsidRPr="00BF34A5" w:rsidRDefault="004B797B" w:rsidP="00242A04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4A5">
        <w:rPr>
          <w:rFonts w:ascii="Times New Roman" w:hAnsi="Times New Roman" w:cs="Times New Roman"/>
          <w:sz w:val="24"/>
          <w:szCs w:val="24"/>
        </w:rPr>
        <w:t>Seminaras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adresų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>:</w:t>
      </w:r>
      <w:r w:rsidR="00FF3A8F"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>Klevų</w:t>
      </w:r>
      <w:proofErr w:type="spellEnd"/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 xml:space="preserve"> g. 27, </w:t>
      </w:r>
      <w:proofErr w:type="spellStart"/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>Pabradė</w:t>
      </w:r>
      <w:proofErr w:type="spellEnd"/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>Švenčionių</w:t>
      </w:r>
      <w:proofErr w:type="spellEnd"/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 xml:space="preserve"> raj.</w:t>
      </w:r>
    </w:p>
    <w:p w14:paraId="7E3129F9" w14:textId="2D4F87B0" w:rsidR="004B797B" w:rsidRPr="00BF34A5" w:rsidRDefault="00FF3A8F" w:rsidP="00EF10F6">
      <w:pPr>
        <w:pStyle w:val="Sraopastraipa"/>
        <w:autoSpaceDE w:val="0"/>
        <w:autoSpaceDN w:val="0"/>
        <w:adjustRightInd w:val="0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BF34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Pabradės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globos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A5">
        <w:rPr>
          <w:rFonts w:ascii="Times New Roman" w:hAnsi="Times New Roman" w:cs="Times New Roman"/>
          <w:sz w:val="24"/>
          <w:szCs w:val="24"/>
        </w:rPr>
        <w:t>namai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>)</w:t>
      </w:r>
    </w:p>
    <w:p w14:paraId="79A3EF46" w14:textId="4228AF2A" w:rsidR="004B797B" w:rsidRPr="00F62C0B" w:rsidRDefault="004B797B" w:rsidP="00F62C0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34A5">
        <w:rPr>
          <w:rFonts w:ascii="Times New Roman" w:hAnsi="Times New Roman" w:cs="Times New Roman"/>
          <w:sz w:val="24"/>
          <w:szCs w:val="24"/>
        </w:rPr>
        <w:t>Seminaro</w:t>
      </w:r>
      <w:proofErr w:type="spellEnd"/>
      <w:r w:rsidRPr="00BF34A5">
        <w:rPr>
          <w:rFonts w:ascii="Times New Roman" w:hAnsi="Times New Roman" w:cs="Times New Roman"/>
          <w:sz w:val="24"/>
          <w:szCs w:val="24"/>
        </w:rPr>
        <w:t xml:space="preserve"> data</w:t>
      </w:r>
      <w:r w:rsidR="00FF3A8F" w:rsidRPr="00BF34A5">
        <w:rPr>
          <w:rFonts w:ascii="Times New Roman" w:hAnsi="Times New Roman" w:cs="Times New Roman"/>
          <w:sz w:val="24"/>
          <w:szCs w:val="24"/>
        </w:rPr>
        <w:t xml:space="preserve"> </w:t>
      </w:r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 xml:space="preserve">2020 m. </w:t>
      </w:r>
      <w:proofErr w:type="spellStart"/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>vasario</w:t>
      </w:r>
      <w:proofErr w:type="spellEnd"/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 xml:space="preserve"> 19 d.- </w:t>
      </w:r>
      <w:proofErr w:type="spellStart"/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>trečiadienis</w:t>
      </w:r>
      <w:proofErr w:type="spellEnd"/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F3A8F" w:rsidRPr="00BF34A5">
        <w:rPr>
          <w:rFonts w:ascii="Times New Roman" w:hAnsi="Times New Roman" w:cs="Times New Roman"/>
          <w:sz w:val="24"/>
          <w:szCs w:val="24"/>
        </w:rPr>
        <w:t xml:space="preserve"> </w:t>
      </w:r>
      <w:r w:rsidR="00FF3A8F" w:rsidRPr="00BF34A5">
        <w:rPr>
          <w:rFonts w:ascii="Times New Roman" w:hAnsi="Times New Roman" w:cs="Times New Roman"/>
          <w:b/>
          <w:bCs/>
          <w:sz w:val="24"/>
          <w:szCs w:val="24"/>
        </w:rPr>
        <w:t>registracija-10.30</w:t>
      </w:r>
      <w:r w:rsidR="00DD61DE" w:rsidRPr="00BF34A5">
        <w:rPr>
          <w:rFonts w:ascii="Times New Roman" w:hAnsi="Times New Roman" w:cs="Times New Roman"/>
          <w:b/>
          <w:bCs/>
          <w:sz w:val="24"/>
          <w:szCs w:val="24"/>
        </w:rPr>
        <w:t xml:space="preserve"> val.</w:t>
      </w:r>
      <w:r w:rsidR="00FF3A8F" w:rsidRPr="00BF3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A8F" w:rsidRPr="00BF34A5">
        <w:rPr>
          <w:rFonts w:ascii="Times New Roman" w:hAnsi="Times New Roman" w:cs="Times New Roman"/>
          <w:sz w:val="24"/>
          <w:szCs w:val="24"/>
        </w:rPr>
        <w:t>pradžia</w:t>
      </w:r>
      <w:proofErr w:type="spellEnd"/>
      <w:r w:rsidR="00FF3A8F" w:rsidRPr="00BF34A5">
        <w:rPr>
          <w:rFonts w:ascii="Times New Roman" w:hAnsi="Times New Roman" w:cs="Times New Roman"/>
          <w:sz w:val="24"/>
          <w:szCs w:val="24"/>
        </w:rPr>
        <w:t xml:space="preserve"> 11.00 val., </w:t>
      </w:r>
      <w:proofErr w:type="spellStart"/>
      <w:r w:rsidR="00FF3A8F" w:rsidRPr="00BF34A5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FF3A8F" w:rsidRPr="00BF34A5">
        <w:rPr>
          <w:rFonts w:ascii="Times New Roman" w:hAnsi="Times New Roman" w:cs="Times New Roman"/>
          <w:sz w:val="24"/>
          <w:szCs w:val="24"/>
        </w:rPr>
        <w:t xml:space="preserve"> 16 val</w:t>
      </w:r>
      <w:r w:rsidR="00FF3A8F" w:rsidRPr="00F62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4592BB" w14:textId="4390676E" w:rsidR="004B797B" w:rsidRPr="00475957" w:rsidRDefault="004B797B" w:rsidP="004B79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75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Programa</w:t>
      </w:r>
      <w:proofErr w:type="spellEnd"/>
    </w:p>
    <w:p w14:paraId="677DB77F" w14:textId="370EF3A9" w:rsidR="00475957" w:rsidRDefault="004B797B" w:rsidP="00475957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Seminaro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temos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badminton</w:t>
      </w:r>
      <w:r w:rsidR="003A13FE" w:rsidRPr="00F62C0B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teorija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taisyklės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pradmenys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teisingas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raketės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laikymas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smūgiai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judėjimas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aikštelę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pagrindinės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stovėsenos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mokymas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smūgiai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vidin</w:t>
      </w:r>
      <w:r w:rsidR="00673408" w:rsidRPr="00F62C0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išorine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raketės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puse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artimi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tolimi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padavimai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žaidimas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tinkl</w:t>
      </w:r>
      <w:r w:rsidR="003A13FE" w:rsidRPr="00F62C0B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žaidimas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vidurinėje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aikštelės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zonoje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žaidimas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aikštelės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gale,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techniniai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elementai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trumpas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žaidimas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tinkl</w:t>
      </w:r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aukštas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smūgis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tinkl</w:t>
      </w:r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atakuojantis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smūgis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tinkl</w:t>
      </w:r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plokšti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smūgiai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lastRenderedPageBreak/>
        <w:t>atakuojantys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smūgiai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( smash ),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trumpi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smūgiai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iš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aikštelės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galo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tolimi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smūgiai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iš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aikštelės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galo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vienetų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žaidimas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dvejetų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žaidimas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dalyvavimas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varžybose</w:t>
      </w:r>
      <w:proofErr w:type="spellEnd"/>
      <w:r w:rsidR="00475957" w:rsidRPr="00F62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A66745" w14:textId="1BAB4763" w:rsidR="00EF10F6" w:rsidRDefault="00EF10F6" w:rsidP="00EF1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E5EA2" w14:textId="77777777" w:rsidR="00EF10F6" w:rsidRPr="00EF10F6" w:rsidRDefault="00EF10F6" w:rsidP="00EF10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953E6" w14:textId="001E4193" w:rsidR="00475957" w:rsidRDefault="00475957" w:rsidP="004759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75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Badmintonas</w:t>
      </w:r>
      <w:proofErr w:type="spellEnd"/>
    </w:p>
    <w:p w14:paraId="23C65E79" w14:textId="4F2EF1F0" w:rsidR="00475957" w:rsidRPr="00F62C0B" w:rsidRDefault="00475957" w:rsidP="00DF1252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>dmintonas</w:t>
      </w:r>
      <w:proofErr w:type="spellEnd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>nėra</w:t>
      </w:r>
      <w:proofErr w:type="spellEnd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>kontaktinis</w:t>
      </w:r>
      <w:proofErr w:type="spellEnd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>sportas</w:t>
      </w:r>
      <w:proofErr w:type="spellEnd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tad </w:t>
      </w:r>
      <w:proofErr w:type="spellStart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>traum</w:t>
      </w:r>
      <w:r w:rsidR="0041227D" w:rsidRPr="00F62C0B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>tikimybė</w:t>
      </w:r>
      <w:proofErr w:type="spellEnd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>minimali</w:t>
      </w:r>
      <w:proofErr w:type="spellEnd"/>
      <w:r w:rsidR="00DF1252"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766620" w14:textId="504CD157" w:rsidR="00DF1252" w:rsidRPr="00F62C0B" w:rsidRDefault="00DF1252" w:rsidP="00DF1252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Badmintonas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greitas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reikalaujantis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taktikos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technikos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07CA14" w14:textId="173C62B3" w:rsidR="00DF1252" w:rsidRPr="00F62C0B" w:rsidRDefault="00DF1252" w:rsidP="00DF1252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Badmintonas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žai</w:t>
      </w:r>
      <w:r w:rsidR="0041227D" w:rsidRPr="00F62C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62C0B">
        <w:rPr>
          <w:rFonts w:ascii="Times New Roman" w:hAnsi="Times New Roman" w:cs="Times New Roman"/>
          <w:color w:val="000000"/>
          <w:sz w:val="24"/>
          <w:szCs w:val="24"/>
        </w:rPr>
        <w:t>žiamas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sporto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salėje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todėl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3213" w:rsidRPr="00F62C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62C0B">
        <w:rPr>
          <w:rFonts w:ascii="Times New Roman" w:hAnsi="Times New Roman" w:cs="Times New Roman"/>
          <w:color w:val="000000"/>
          <w:sz w:val="24"/>
          <w:szCs w:val="24"/>
        </w:rPr>
        <w:t>ietuvos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ruduo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žiema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netrukdo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AE912F" w14:textId="65122E14" w:rsidR="00DF1252" w:rsidRPr="00F62C0B" w:rsidRDefault="00DF1252" w:rsidP="00DF1252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Badmintonas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yra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demokratiškas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atviras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lengvai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prieinamas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sportas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7EAA02" w14:textId="03FEB095" w:rsidR="00DF1252" w:rsidRPr="00F62C0B" w:rsidRDefault="00DF1252" w:rsidP="00DF1252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Pradėti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sportuoti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lengva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pasiekti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aukštą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lygį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sudėtinga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C8F2A8" w14:textId="3897FE17" w:rsidR="00DF1252" w:rsidRPr="00F62C0B" w:rsidRDefault="00DF1252" w:rsidP="00DF1252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Šį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sportą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mėgsta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tiek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moterys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tiek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vyrai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FB79FE" w14:textId="77777777" w:rsidR="00DF1252" w:rsidRPr="00F62C0B" w:rsidRDefault="00DF1252" w:rsidP="00DF1252">
      <w:pPr>
        <w:pStyle w:val="Sraopastraip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8B880" w14:textId="65FA0794" w:rsidR="00DF1252" w:rsidRDefault="003A60DE" w:rsidP="003A60DE">
      <w:pPr>
        <w:pStyle w:val="Sraopastraip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A6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Apranga</w:t>
      </w:r>
      <w:proofErr w:type="spellEnd"/>
    </w:p>
    <w:p w14:paraId="65A99276" w14:textId="3D4A09FC" w:rsidR="007F6431" w:rsidRPr="00F62C0B" w:rsidRDefault="00673408" w:rsidP="007F6431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pranga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sportinė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Saugumo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tikslas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laba</w:t>
      </w:r>
      <w:r w:rsidR="00303F27" w:rsidRPr="00F62C0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rekomenduojame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turėti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sportinę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salei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tinkančią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avalynę</w:t>
      </w:r>
      <w:proofErr w:type="spell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3534D5" w14:textId="0F372D95" w:rsidR="007F6431" w:rsidRDefault="007F6431" w:rsidP="007F6431">
      <w:pPr>
        <w:pStyle w:val="Sraopastraip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F6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Kontaktai</w:t>
      </w:r>
      <w:proofErr w:type="spellEnd"/>
      <w:r w:rsidRPr="007F6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6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ir</w:t>
      </w:r>
      <w:proofErr w:type="spellEnd"/>
      <w:r w:rsidRPr="007F6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6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registracija</w:t>
      </w:r>
      <w:proofErr w:type="spellEnd"/>
    </w:p>
    <w:p w14:paraId="52DC6327" w14:textId="035027B1" w:rsidR="007F6431" w:rsidRPr="00F62C0B" w:rsidRDefault="007F6431" w:rsidP="007F6431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Registracija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seminarui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C98380" w14:textId="0C642168" w:rsidR="007F6431" w:rsidRPr="00F62C0B" w:rsidRDefault="007F6431" w:rsidP="007F6431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Registruojantis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nurodyti</w:t>
      </w:r>
      <w:proofErr w:type="spellEnd"/>
    </w:p>
    <w:p w14:paraId="7862425C" w14:textId="159F894D" w:rsidR="007F6431" w:rsidRPr="00F62C0B" w:rsidRDefault="007F6431" w:rsidP="007F6431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vardą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510EE0" w14:textId="3AC447B1" w:rsidR="007F6431" w:rsidRPr="00F62C0B" w:rsidRDefault="007F6431" w:rsidP="007F6431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pavardę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FF2F0A" w14:textId="69D5D32A" w:rsidR="007F6431" w:rsidRPr="00F62C0B" w:rsidRDefault="007F6431" w:rsidP="007F6431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elektroninio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pašto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adresą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12D34A" w14:textId="5F827470" w:rsidR="007F6431" w:rsidRPr="00F62C0B" w:rsidRDefault="007F6431" w:rsidP="007F6431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telefon</w:t>
      </w:r>
      <w:r w:rsidR="00EF10F6">
        <w:rPr>
          <w:rFonts w:ascii="Times New Roman" w:hAnsi="Times New Roman" w:cs="Times New Roman"/>
          <w:color w:val="000000"/>
          <w:sz w:val="24"/>
          <w:szCs w:val="24"/>
        </w:rPr>
        <w:t>ą</w:t>
      </w:r>
      <w:proofErr w:type="spellEnd"/>
      <w:r w:rsidR="00212B2A"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2E33AF" w14:textId="729AA336" w:rsidR="007F6431" w:rsidRPr="00F62C0B" w:rsidRDefault="00673408" w:rsidP="007F6431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pavadinimą</w:t>
      </w:r>
      <w:proofErr w:type="spellEnd"/>
      <w:proofErr w:type="gramEnd"/>
      <w:r w:rsidR="007F6431"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FBAA30" w14:textId="1BF2207E" w:rsidR="007F6431" w:rsidRPr="00F62C0B" w:rsidRDefault="007F6431" w:rsidP="007F6431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2C0B">
        <w:rPr>
          <w:rFonts w:ascii="Times New Roman" w:hAnsi="Times New Roman" w:cs="Times New Roman"/>
          <w:color w:val="000000"/>
          <w:sz w:val="24"/>
          <w:szCs w:val="24"/>
        </w:rPr>
        <w:t>pareigas</w:t>
      </w:r>
      <w:proofErr w:type="spellEnd"/>
      <w:r w:rsidR="00212B2A" w:rsidRPr="00F62C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B6E708" w14:textId="31E13323" w:rsidR="007F6431" w:rsidRDefault="007F6431" w:rsidP="007F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10F6">
        <w:rPr>
          <w:rFonts w:ascii="Times New Roman" w:hAnsi="Times New Roman" w:cs="Times New Roman"/>
          <w:b/>
          <w:bCs/>
          <w:sz w:val="28"/>
          <w:szCs w:val="28"/>
        </w:rPr>
        <w:t>Kontaktai</w:t>
      </w:r>
      <w:proofErr w:type="spellEnd"/>
      <w:r w:rsidRPr="00EF1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10F6">
        <w:rPr>
          <w:rFonts w:ascii="Times New Roman" w:hAnsi="Times New Roman" w:cs="Times New Roman"/>
          <w:b/>
          <w:bCs/>
          <w:sz w:val="28"/>
          <w:szCs w:val="28"/>
        </w:rPr>
        <w:t>pasiteiravimui</w:t>
      </w:r>
      <w:proofErr w:type="spellEnd"/>
      <w:r w:rsidRPr="00EF10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7387BA" w14:textId="0C10FEE4" w:rsidR="00EF10F6" w:rsidRPr="00EF10F6" w:rsidRDefault="00EF10F6" w:rsidP="007F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0F6">
        <w:rPr>
          <w:rFonts w:ascii="Times New Roman" w:hAnsi="Times New Roman" w:cs="Times New Roman"/>
          <w:sz w:val="28"/>
          <w:szCs w:val="28"/>
        </w:rPr>
        <w:t>Česlavas</w:t>
      </w:r>
      <w:proofErr w:type="spellEnd"/>
      <w:r w:rsidRPr="00EF1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F6">
        <w:rPr>
          <w:rFonts w:ascii="Times New Roman" w:hAnsi="Times New Roman" w:cs="Times New Roman"/>
          <w:sz w:val="28"/>
          <w:szCs w:val="28"/>
        </w:rPr>
        <w:t>Šarėjus</w:t>
      </w:r>
      <w:proofErr w:type="spellEnd"/>
      <w:r w:rsidRPr="00EF10F6">
        <w:rPr>
          <w:rFonts w:ascii="Times New Roman" w:hAnsi="Times New Roman" w:cs="Times New Roman"/>
          <w:sz w:val="28"/>
          <w:szCs w:val="28"/>
        </w:rPr>
        <w:t xml:space="preserve"> tel. 868 230 848</w:t>
      </w:r>
    </w:p>
    <w:p w14:paraId="616CDC1E" w14:textId="28455560" w:rsidR="00F27DDB" w:rsidRDefault="00F27DDB" w:rsidP="007F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E8FBA0" w14:textId="2B94B03F" w:rsidR="00F27DDB" w:rsidRPr="00F27DDB" w:rsidRDefault="00F27DDB" w:rsidP="007F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Laukiame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6B86FE41" w14:textId="77777777" w:rsidR="005A29CB" w:rsidRPr="00A11334" w:rsidRDefault="005A29CB" w:rsidP="00A113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1CAD261" w14:textId="77777777" w:rsidR="0011197C" w:rsidRDefault="0011197C" w:rsidP="002512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1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FA9"/>
    <w:multiLevelType w:val="hybridMultilevel"/>
    <w:tmpl w:val="B08A40A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246C83"/>
    <w:multiLevelType w:val="hybridMultilevel"/>
    <w:tmpl w:val="3B48CBCE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444646"/>
    <w:multiLevelType w:val="hybridMultilevel"/>
    <w:tmpl w:val="998AE9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4FDE"/>
    <w:multiLevelType w:val="hybridMultilevel"/>
    <w:tmpl w:val="7ADCAE7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435893"/>
    <w:multiLevelType w:val="hybridMultilevel"/>
    <w:tmpl w:val="28742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B0E04"/>
    <w:multiLevelType w:val="hybridMultilevel"/>
    <w:tmpl w:val="CECE41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27BC"/>
    <w:multiLevelType w:val="hybridMultilevel"/>
    <w:tmpl w:val="1C2293E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86"/>
    <w:rsid w:val="00041813"/>
    <w:rsid w:val="0011197C"/>
    <w:rsid w:val="00142A35"/>
    <w:rsid w:val="00212B2A"/>
    <w:rsid w:val="00242A04"/>
    <w:rsid w:val="002512A6"/>
    <w:rsid w:val="00260FAB"/>
    <w:rsid w:val="002A5C16"/>
    <w:rsid w:val="00303F27"/>
    <w:rsid w:val="0031093D"/>
    <w:rsid w:val="003A13FE"/>
    <w:rsid w:val="003A60DE"/>
    <w:rsid w:val="003B3E62"/>
    <w:rsid w:val="003B69FC"/>
    <w:rsid w:val="0041227D"/>
    <w:rsid w:val="00475957"/>
    <w:rsid w:val="004B797B"/>
    <w:rsid w:val="005A29CB"/>
    <w:rsid w:val="00673408"/>
    <w:rsid w:val="006B3853"/>
    <w:rsid w:val="0072326B"/>
    <w:rsid w:val="007F6431"/>
    <w:rsid w:val="00853213"/>
    <w:rsid w:val="00A11334"/>
    <w:rsid w:val="00A41151"/>
    <w:rsid w:val="00BF34A5"/>
    <w:rsid w:val="00C348D3"/>
    <w:rsid w:val="00DD61DE"/>
    <w:rsid w:val="00DF1252"/>
    <w:rsid w:val="00E8258A"/>
    <w:rsid w:val="00EC3970"/>
    <w:rsid w:val="00EF10F6"/>
    <w:rsid w:val="00F11386"/>
    <w:rsid w:val="00F27DDB"/>
    <w:rsid w:val="00F561F9"/>
    <w:rsid w:val="00F62C0B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FFCA"/>
  <w15:chartTrackingRefBased/>
  <w15:docId w15:val="{BBDEC968-13AF-4E72-B5BA-502FF5ED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A5C16"/>
  </w:style>
  <w:style w:type="paragraph" w:styleId="Antrat1">
    <w:name w:val="heading 1"/>
    <w:basedOn w:val="prastasis"/>
    <w:next w:val="prastasis"/>
    <w:link w:val="Antrat1Diagrama"/>
    <w:uiPriority w:val="9"/>
    <w:qFormat/>
    <w:rsid w:val="002A5C1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A5C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A5C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A5C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A5C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A5C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A5C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A5C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A5C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A5C16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A5C16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A5C16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A5C16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A5C16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A5C16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A5C16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A5C16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A5C16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A5C16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A5C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A5C16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A5C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A5C16"/>
    <w:rPr>
      <w:rFonts w:asciiTheme="majorHAnsi" w:eastAsiaTheme="majorEastAsia" w:hAnsiTheme="majorHAnsi" w:cstheme="majorBidi"/>
    </w:rPr>
  </w:style>
  <w:style w:type="character" w:styleId="Grietas">
    <w:name w:val="Strong"/>
    <w:basedOn w:val="Numatytasispastraiposriftas"/>
    <w:uiPriority w:val="22"/>
    <w:qFormat/>
    <w:rsid w:val="002A5C16"/>
    <w:rPr>
      <w:b/>
      <w:bCs/>
    </w:rPr>
  </w:style>
  <w:style w:type="character" w:styleId="Emfaz">
    <w:name w:val="Emphasis"/>
    <w:basedOn w:val="Numatytasispastraiposriftas"/>
    <w:uiPriority w:val="20"/>
    <w:qFormat/>
    <w:rsid w:val="002A5C16"/>
    <w:rPr>
      <w:i/>
      <w:iCs/>
    </w:rPr>
  </w:style>
  <w:style w:type="paragraph" w:styleId="Betarp">
    <w:name w:val="No Spacing"/>
    <w:uiPriority w:val="1"/>
    <w:qFormat/>
    <w:rsid w:val="002A5C16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A5C16"/>
    <w:pPr>
      <w:spacing w:before="120"/>
      <w:ind w:left="720" w:right="720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A5C16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A5C1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A5C16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2A5C16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qFormat/>
    <w:rsid w:val="002A5C16"/>
    <w:rPr>
      <w:b w:val="0"/>
      <w:bCs w:val="0"/>
      <w:i/>
      <w:iCs/>
      <w:color w:val="1CADE4" w:themeColor="accent1"/>
    </w:rPr>
  </w:style>
  <w:style w:type="character" w:styleId="Nerykinuoroda">
    <w:name w:val="Subtle Reference"/>
    <w:basedOn w:val="Numatytasispastraiposriftas"/>
    <w:uiPriority w:val="31"/>
    <w:qFormat/>
    <w:rsid w:val="002A5C16"/>
    <w:rPr>
      <w:smallCaps/>
      <w:color w:val="404040" w:themeColor="text1" w:themeTint="BF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2A5C16"/>
    <w:rPr>
      <w:b/>
      <w:bCs/>
      <w:smallCaps/>
      <w:color w:val="1CADE4" w:themeColor="accent1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2A5C16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A5C16"/>
    <w:pPr>
      <w:outlineLvl w:val="9"/>
    </w:pPr>
  </w:style>
  <w:style w:type="paragraph" w:styleId="Sraopastraipa">
    <w:name w:val="List Paragraph"/>
    <w:basedOn w:val="prastasis"/>
    <w:uiPriority w:val="34"/>
    <w:qFormat/>
    <w:rsid w:val="0024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ėlyna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inis stikla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KESTAS</dc:creator>
  <cp:keywords/>
  <dc:description/>
  <cp:lastModifiedBy>Naudotojas</cp:lastModifiedBy>
  <cp:revision>3</cp:revision>
  <cp:lastPrinted>2020-02-06T09:52:00Z</cp:lastPrinted>
  <dcterms:created xsi:type="dcterms:W3CDTF">2020-02-07T10:19:00Z</dcterms:created>
  <dcterms:modified xsi:type="dcterms:W3CDTF">2020-02-07T10:19:00Z</dcterms:modified>
</cp:coreProperties>
</file>